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063" w:rsidRDefault="00614063" w:rsidP="00DE3DF8">
      <w:pPr>
        <w:jc w:val="center"/>
        <w:outlineLvl w:val="0"/>
        <w:rPr>
          <w:b/>
          <w:bCs/>
        </w:rPr>
      </w:pPr>
      <w:r>
        <w:rPr>
          <w:bCs/>
        </w:rPr>
        <w:tab/>
      </w:r>
      <w:r>
        <w:rPr>
          <w:bCs/>
        </w:rPr>
        <w:tab/>
      </w:r>
      <w:r>
        <w:rPr>
          <w:bCs/>
        </w:rPr>
        <w:tab/>
      </w:r>
      <w:r>
        <w:rPr>
          <w:bCs/>
        </w:rPr>
        <w:tab/>
      </w:r>
      <w:r>
        <w:rPr>
          <w:bCs/>
        </w:rPr>
        <w:tab/>
      </w:r>
      <w:r>
        <w:rPr>
          <w:bCs/>
        </w:rPr>
        <w:tab/>
      </w:r>
      <w:r>
        <w:rPr>
          <w:bCs/>
        </w:rPr>
        <w:tab/>
      </w:r>
      <w:r w:rsidRPr="00435009">
        <w:rPr>
          <w:bCs/>
        </w:rPr>
        <w:t>ПРОЕКТ</w:t>
      </w:r>
    </w:p>
    <w:p w:rsidR="00614063" w:rsidRPr="001A2824" w:rsidRDefault="00614063" w:rsidP="00DE3DF8">
      <w:pPr>
        <w:jc w:val="center"/>
        <w:outlineLvl w:val="0"/>
        <w:rPr>
          <w:b/>
          <w:bCs/>
        </w:rPr>
      </w:pPr>
      <w:r w:rsidRPr="001A2824">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1.05pt" o:ole="" fillcolor="window">
            <v:imagedata r:id="rId4" o:title=""/>
          </v:shape>
          <o:OLEObject Type="Embed" ProgID="Paint.Picture" ShapeID="_x0000_i1025" DrawAspect="Content" ObjectID="_1598954795" r:id="rId5"/>
        </w:object>
      </w:r>
      <w:r w:rsidRPr="001A2824">
        <w:rPr>
          <w:b/>
          <w:bCs/>
        </w:rPr>
        <w:t xml:space="preserve"> </w:t>
      </w:r>
    </w:p>
    <w:p w:rsidR="00614063" w:rsidRPr="001A2824" w:rsidRDefault="00614063" w:rsidP="00DE3DF8">
      <w:pPr>
        <w:jc w:val="center"/>
        <w:outlineLvl w:val="0"/>
        <w:rPr>
          <w:b/>
          <w:bCs/>
        </w:rPr>
      </w:pPr>
      <w:r w:rsidRPr="001A2824">
        <w:rPr>
          <w:b/>
          <w:bCs/>
        </w:rPr>
        <w:t>УКРАЇНА</w:t>
      </w:r>
    </w:p>
    <w:p w:rsidR="00614063" w:rsidRPr="001A2824" w:rsidRDefault="00614063" w:rsidP="00DE3DF8">
      <w:pPr>
        <w:jc w:val="center"/>
        <w:outlineLvl w:val="0"/>
        <w:rPr>
          <w:b/>
          <w:bCs/>
          <w:i/>
        </w:rPr>
      </w:pPr>
      <w:r w:rsidRPr="001A2824">
        <w:rPr>
          <w:b/>
          <w:bCs/>
          <w:i/>
        </w:rPr>
        <w:t>Пологівська районна рада</w:t>
      </w:r>
    </w:p>
    <w:p w:rsidR="00614063" w:rsidRPr="001A2824" w:rsidRDefault="00614063" w:rsidP="00DE3DF8">
      <w:pPr>
        <w:jc w:val="center"/>
        <w:outlineLvl w:val="0"/>
        <w:rPr>
          <w:b/>
          <w:bCs/>
          <w:i/>
        </w:rPr>
      </w:pPr>
      <w:r w:rsidRPr="001A2824">
        <w:rPr>
          <w:b/>
          <w:bCs/>
          <w:i/>
        </w:rPr>
        <w:t>Запорізької області</w:t>
      </w:r>
    </w:p>
    <w:p w:rsidR="00614063" w:rsidRPr="001A2824" w:rsidRDefault="00614063" w:rsidP="00DE3DF8">
      <w:pPr>
        <w:jc w:val="center"/>
        <w:outlineLvl w:val="0"/>
        <w:rPr>
          <w:b/>
          <w:bCs/>
          <w:i/>
        </w:rPr>
      </w:pPr>
      <w:r w:rsidRPr="001A2824">
        <w:rPr>
          <w:b/>
          <w:bCs/>
          <w:i/>
        </w:rPr>
        <w:t>сьомого скликання</w:t>
      </w:r>
    </w:p>
    <w:p w:rsidR="00614063" w:rsidRPr="001A2824" w:rsidRDefault="00614063" w:rsidP="00DE3DF8">
      <w:pPr>
        <w:jc w:val="center"/>
        <w:outlineLvl w:val="0"/>
        <w:rPr>
          <w:b/>
          <w:bCs/>
          <w:i/>
        </w:rPr>
      </w:pPr>
      <w:r>
        <w:rPr>
          <w:b/>
          <w:bCs/>
          <w:i/>
        </w:rPr>
        <w:t>тридцять друга</w:t>
      </w:r>
      <w:r w:rsidRPr="001A2824">
        <w:rPr>
          <w:b/>
          <w:bCs/>
          <w:i/>
        </w:rPr>
        <w:t xml:space="preserve"> сесія</w:t>
      </w:r>
    </w:p>
    <w:p w:rsidR="00614063" w:rsidRPr="00A834CC" w:rsidRDefault="00614063" w:rsidP="00DE3DF8">
      <w:pPr>
        <w:jc w:val="center"/>
        <w:outlineLvl w:val="0"/>
        <w:rPr>
          <w:b/>
          <w:bCs/>
          <w:i/>
        </w:rPr>
      </w:pPr>
    </w:p>
    <w:p w:rsidR="00614063" w:rsidRDefault="00614063" w:rsidP="00DE3DF8">
      <w:pPr>
        <w:jc w:val="center"/>
        <w:outlineLvl w:val="0"/>
        <w:rPr>
          <w:b/>
          <w:bCs/>
          <w:i/>
        </w:rPr>
      </w:pPr>
      <w:r w:rsidRPr="00A834CC">
        <w:rPr>
          <w:b/>
          <w:bCs/>
          <w:i/>
        </w:rPr>
        <w:t>Р і ш е н н я</w:t>
      </w:r>
    </w:p>
    <w:p w:rsidR="00614063" w:rsidRPr="00A834CC" w:rsidRDefault="00614063" w:rsidP="00DE3DF8">
      <w:pPr>
        <w:jc w:val="center"/>
        <w:outlineLvl w:val="0"/>
        <w:rPr>
          <w:b/>
          <w:bCs/>
          <w:i/>
        </w:rPr>
      </w:pPr>
    </w:p>
    <w:p w:rsidR="00614063" w:rsidRPr="007E2993" w:rsidRDefault="00614063" w:rsidP="00DE3DF8">
      <w:pPr>
        <w:jc w:val="both"/>
        <w:rPr>
          <w:u w:val="single"/>
        </w:rPr>
      </w:pPr>
      <w:r>
        <w:t xml:space="preserve">________________ </w:t>
      </w:r>
      <w:r w:rsidRPr="007E2993">
        <w:t xml:space="preserve">                                                                            </w:t>
      </w:r>
      <w:r>
        <w:t xml:space="preserve">            </w:t>
      </w:r>
      <w:r w:rsidRPr="007E2993">
        <w:t>№</w:t>
      </w:r>
      <w:r w:rsidRPr="00303DF5">
        <w:t xml:space="preserve"> ___</w:t>
      </w:r>
      <w:r w:rsidRPr="00303DF5">
        <w:rPr>
          <w:u w:val="single"/>
        </w:rPr>
        <w:t xml:space="preserve">  </w:t>
      </w:r>
    </w:p>
    <w:p w:rsidR="00614063" w:rsidRDefault="00614063"/>
    <w:p w:rsidR="00614063" w:rsidRDefault="00614063" w:rsidP="00DE3DF8">
      <w:pPr>
        <w:jc w:val="both"/>
      </w:pPr>
      <w:bookmarkStart w:id="0" w:name="_GoBack"/>
      <w:r>
        <w:t>Про передачу обладнання 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w:t>
      </w:r>
    </w:p>
    <w:bookmarkEnd w:id="0"/>
    <w:p w:rsidR="00614063" w:rsidRDefault="00614063" w:rsidP="00DE3DF8">
      <w:pPr>
        <w:jc w:val="both"/>
      </w:pPr>
    </w:p>
    <w:p w:rsidR="00614063" w:rsidRDefault="00614063" w:rsidP="00DE3DF8">
      <w:pPr>
        <w:ind w:firstLine="708"/>
        <w:jc w:val="both"/>
        <w:outlineLvl w:val="0"/>
        <w:rPr>
          <w:bCs/>
        </w:rPr>
      </w:pPr>
      <w:r>
        <w:rPr>
          <w:bCs/>
        </w:rPr>
        <w:t>Керуючись статтею</w:t>
      </w:r>
      <w:r w:rsidRPr="00735AB5">
        <w:rPr>
          <w:bCs/>
        </w:rPr>
        <w:t xml:space="preserve"> 43 Закону України «Про міс</w:t>
      </w:r>
      <w:r>
        <w:rPr>
          <w:bCs/>
        </w:rPr>
        <w:t xml:space="preserve">цеве самоврядування в Україні» та на підставі листа Запорізької обласної державної адміністрації від 31.08.2018 року № 08-21/2986 «Про підготовку рішень щодо передачі майна» </w:t>
      </w:r>
      <w:r w:rsidRPr="00735AB5">
        <w:rPr>
          <w:bCs/>
        </w:rPr>
        <w:t>Пологівська районна рада</w:t>
      </w:r>
      <w:r>
        <w:rPr>
          <w:bCs/>
        </w:rPr>
        <w:t xml:space="preserve"> </w:t>
      </w:r>
      <w:r w:rsidRPr="00735AB5">
        <w:rPr>
          <w:bCs/>
        </w:rPr>
        <w:t>вирішила:</w:t>
      </w:r>
    </w:p>
    <w:p w:rsidR="00614063" w:rsidRDefault="00614063" w:rsidP="00DE3DF8">
      <w:pPr>
        <w:ind w:firstLine="708"/>
        <w:jc w:val="both"/>
        <w:outlineLvl w:val="0"/>
        <w:rPr>
          <w:bCs/>
        </w:rPr>
      </w:pPr>
    </w:p>
    <w:p w:rsidR="00614063" w:rsidRDefault="00614063" w:rsidP="00DE3DF8">
      <w:pPr>
        <w:ind w:firstLine="708"/>
        <w:jc w:val="both"/>
        <w:outlineLvl w:val="0"/>
      </w:pPr>
      <w:r>
        <w:rPr>
          <w:bCs/>
        </w:rPr>
        <w:t xml:space="preserve">1. Клопотати перед Запорізькою обласною радою про передачу зі </w:t>
      </w:r>
      <w:r>
        <w:t>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 окремого індивідуально визначеного майна, а саме: «Обладнання для облаштування інтерактивного робочого місця вчителя для початкової школи», інвентарний № 1014600057, 1014600058, 1014600059, 1014600060, 1014600061, що обліковується на балансі  комунальної установи «Центр фінансово-статистичного аналізу та матеріально-технічного забезпечення освітніх закладів» Запорізької обласної ради.</w:t>
      </w:r>
    </w:p>
    <w:p w:rsidR="00614063" w:rsidRDefault="00614063" w:rsidP="00DE3DF8">
      <w:pPr>
        <w:ind w:firstLine="708"/>
        <w:jc w:val="both"/>
        <w:outlineLvl w:val="0"/>
      </w:pPr>
    </w:p>
    <w:p w:rsidR="00614063" w:rsidRDefault="00614063" w:rsidP="00DE3DF8">
      <w:pPr>
        <w:ind w:firstLine="708"/>
        <w:jc w:val="both"/>
        <w:outlineLvl w:val="0"/>
      </w:pPr>
      <w:r>
        <w:t>2. У разі прийняття Запорізькою обласною радою позитивного рішення про надання згоди на передачу окремого індивідуально визначеного майна, зазначеного в п. 1 цього рішення, закріпити його на праві оперативного управління з дати підписання акту приймання-передачі цього майна за наступними закладами освіти:</w:t>
      </w:r>
    </w:p>
    <w:p w:rsidR="00614063" w:rsidRDefault="00614063" w:rsidP="00DE3DF8">
      <w:pPr>
        <w:ind w:firstLine="708"/>
        <w:jc w:val="both"/>
        <w:outlineLvl w:val="0"/>
      </w:pPr>
      <w:r>
        <w:t>комунальна установа «Пологівський колегіум № 1» Пологівської районної ради Запорізької області</w:t>
      </w:r>
      <w:r w:rsidRPr="00633A32">
        <w:t xml:space="preserve"> </w:t>
      </w:r>
      <w:r>
        <w:t>(інвентарний № 1014600057, 1014600058);</w:t>
      </w:r>
    </w:p>
    <w:p w:rsidR="00614063" w:rsidRDefault="00614063" w:rsidP="00633A32">
      <w:pPr>
        <w:ind w:firstLine="708"/>
        <w:jc w:val="both"/>
        <w:outlineLvl w:val="0"/>
      </w:pPr>
      <w:r>
        <w:t>комунальна установа «Пологівська спеціалізована різнопрофільна школа І-ІІІ ступенів № 2» Пологівської районної ради Запорізької області (інвентарний № 1014600059, 1014600060);</w:t>
      </w:r>
    </w:p>
    <w:p w:rsidR="00614063" w:rsidRDefault="00614063" w:rsidP="00633A32">
      <w:pPr>
        <w:ind w:firstLine="708"/>
        <w:jc w:val="both"/>
        <w:outlineLvl w:val="0"/>
      </w:pPr>
      <w:r>
        <w:t>комунальна установа «Семенівський навчально-виховний комплекс «загальноосвітній навчальний заклад – дошкільний навчальний заклад» Пологівської районної ради Запорізької області (інвентарний № 1014600061).</w:t>
      </w:r>
    </w:p>
    <w:p w:rsidR="00614063" w:rsidRDefault="00614063" w:rsidP="00633A32">
      <w:pPr>
        <w:ind w:firstLine="708"/>
        <w:jc w:val="both"/>
        <w:outlineLvl w:val="0"/>
      </w:pPr>
    </w:p>
    <w:p w:rsidR="00614063" w:rsidRPr="00735AB5" w:rsidRDefault="00614063" w:rsidP="00633A32">
      <w:pPr>
        <w:jc w:val="both"/>
        <w:outlineLvl w:val="0"/>
        <w:rPr>
          <w:bCs/>
        </w:rPr>
      </w:pPr>
      <w:r>
        <w:tab/>
        <w:t xml:space="preserve">3. </w:t>
      </w:r>
      <w:r w:rsidRPr="00735AB5">
        <w:rPr>
          <w:bCs/>
        </w:rPr>
        <w:t>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614063" w:rsidRDefault="00614063" w:rsidP="00633A32">
      <w:pPr>
        <w:jc w:val="both"/>
        <w:outlineLvl w:val="0"/>
        <w:rPr>
          <w:bCs/>
        </w:rPr>
      </w:pPr>
    </w:p>
    <w:p w:rsidR="00614063" w:rsidRDefault="00614063" w:rsidP="00633A32">
      <w:pPr>
        <w:jc w:val="both"/>
        <w:outlineLvl w:val="0"/>
        <w:rPr>
          <w:bCs/>
        </w:rPr>
      </w:pPr>
    </w:p>
    <w:p w:rsidR="00614063" w:rsidRPr="00735AB5" w:rsidRDefault="00614063" w:rsidP="00633A32">
      <w:pPr>
        <w:jc w:val="both"/>
        <w:outlineLvl w:val="0"/>
        <w:rPr>
          <w:bCs/>
        </w:rPr>
      </w:pPr>
    </w:p>
    <w:p w:rsidR="00614063" w:rsidRPr="00735AB5" w:rsidRDefault="00614063" w:rsidP="00633A32">
      <w:pPr>
        <w:spacing w:line="240" w:lineRule="exact"/>
        <w:jc w:val="both"/>
        <w:outlineLvl w:val="0"/>
        <w:rPr>
          <w:bCs/>
        </w:rPr>
      </w:pPr>
      <w:r>
        <w:rPr>
          <w:bCs/>
        </w:rPr>
        <w:t>Голова ради</w:t>
      </w:r>
      <w:r>
        <w:rPr>
          <w:bCs/>
        </w:rPr>
        <w:tab/>
      </w:r>
      <w:r w:rsidRPr="00735AB5">
        <w:rPr>
          <w:bCs/>
        </w:rPr>
        <w:tab/>
      </w:r>
      <w:r w:rsidRPr="00735AB5">
        <w:rPr>
          <w:bCs/>
        </w:rPr>
        <w:tab/>
      </w:r>
      <w:r w:rsidRPr="00735AB5">
        <w:rPr>
          <w:bCs/>
        </w:rPr>
        <w:tab/>
      </w:r>
      <w:r w:rsidRPr="00735AB5">
        <w:rPr>
          <w:bCs/>
        </w:rPr>
        <w:tab/>
      </w:r>
      <w:r w:rsidRPr="00735AB5">
        <w:rPr>
          <w:bCs/>
        </w:rPr>
        <w:tab/>
      </w:r>
      <w:r w:rsidRPr="00735AB5">
        <w:rPr>
          <w:bCs/>
        </w:rPr>
        <w:tab/>
        <w:t xml:space="preserve">         </w:t>
      </w:r>
      <w:r>
        <w:rPr>
          <w:bCs/>
        </w:rPr>
        <w:t xml:space="preserve">        </w:t>
      </w:r>
      <w:r w:rsidRPr="00735AB5">
        <w:rPr>
          <w:bCs/>
        </w:rPr>
        <w:t>О.П. Покутній</w:t>
      </w:r>
    </w:p>
    <w:p w:rsidR="00614063" w:rsidRDefault="00614063" w:rsidP="00633A32">
      <w:pPr>
        <w:jc w:val="both"/>
        <w:outlineLvl w:val="0"/>
        <w:rPr>
          <w:bCs/>
        </w:rPr>
      </w:pPr>
    </w:p>
    <w:p w:rsidR="00614063" w:rsidRDefault="00614063" w:rsidP="00633A32">
      <w:pPr>
        <w:jc w:val="both"/>
        <w:outlineLvl w:val="0"/>
        <w:rPr>
          <w:bCs/>
        </w:rPr>
      </w:pPr>
    </w:p>
    <w:p w:rsidR="00614063" w:rsidRPr="00735AB5" w:rsidRDefault="00614063" w:rsidP="00633A32">
      <w:pPr>
        <w:jc w:val="both"/>
        <w:outlineLvl w:val="0"/>
        <w:rPr>
          <w:bCs/>
        </w:rPr>
      </w:pPr>
      <w:r w:rsidRPr="00735AB5">
        <w:rPr>
          <w:bCs/>
        </w:rPr>
        <w:t xml:space="preserve">Проект підготовлений </w:t>
      </w:r>
    </w:p>
    <w:p w:rsidR="00614063" w:rsidRPr="00735AB5" w:rsidRDefault="00614063" w:rsidP="00633A32">
      <w:pPr>
        <w:jc w:val="both"/>
        <w:outlineLvl w:val="0"/>
        <w:rPr>
          <w:bCs/>
        </w:rPr>
      </w:pPr>
      <w:r w:rsidRPr="00735AB5">
        <w:rPr>
          <w:bCs/>
        </w:rPr>
        <w:t>відділом освіти, молоді та спорту</w:t>
      </w:r>
    </w:p>
    <w:p w:rsidR="00614063" w:rsidRPr="00735AB5" w:rsidRDefault="00614063" w:rsidP="00633A32">
      <w:pPr>
        <w:jc w:val="both"/>
        <w:outlineLvl w:val="0"/>
        <w:rPr>
          <w:bCs/>
        </w:rPr>
      </w:pPr>
      <w:r w:rsidRPr="00735AB5">
        <w:rPr>
          <w:bCs/>
        </w:rPr>
        <w:t xml:space="preserve">райдержадміністрації </w:t>
      </w:r>
    </w:p>
    <w:p w:rsidR="00614063" w:rsidRPr="00735AB5" w:rsidRDefault="00614063" w:rsidP="00633A32">
      <w:pPr>
        <w:jc w:val="both"/>
        <w:outlineLvl w:val="0"/>
        <w:rPr>
          <w:bCs/>
        </w:rPr>
      </w:pPr>
    </w:p>
    <w:p w:rsidR="00614063" w:rsidRPr="00735AB5" w:rsidRDefault="00614063" w:rsidP="00633A32">
      <w:pPr>
        <w:jc w:val="both"/>
        <w:outlineLvl w:val="0"/>
        <w:rPr>
          <w:bCs/>
        </w:rPr>
      </w:pPr>
      <w:r>
        <w:rPr>
          <w:bCs/>
        </w:rPr>
        <w:t>Начальник</w:t>
      </w:r>
      <w:r w:rsidRPr="00735AB5">
        <w:rPr>
          <w:bCs/>
        </w:rPr>
        <w:t xml:space="preserve"> відділу освіти, </w:t>
      </w:r>
    </w:p>
    <w:p w:rsidR="00614063" w:rsidRDefault="00614063" w:rsidP="00633A32">
      <w:pPr>
        <w:jc w:val="both"/>
        <w:outlineLvl w:val="0"/>
        <w:rPr>
          <w:bCs/>
        </w:rPr>
      </w:pPr>
      <w:r w:rsidRPr="00735AB5">
        <w:rPr>
          <w:bCs/>
        </w:rPr>
        <w:t>молоді та спорту райдержадміністрації</w:t>
      </w:r>
      <w:r w:rsidRPr="00735AB5">
        <w:rPr>
          <w:bCs/>
        </w:rPr>
        <w:tab/>
      </w:r>
      <w:r w:rsidRPr="00735AB5">
        <w:rPr>
          <w:bCs/>
        </w:rPr>
        <w:tab/>
      </w:r>
      <w:r w:rsidRPr="00735AB5">
        <w:rPr>
          <w:bCs/>
        </w:rPr>
        <w:tab/>
      </w:r>
      <w:r w:rsidRPr="00735AB5">
        <w:rPr>
          <w:bCs/>
        </w:rPr>
        <w:tab/>
        <w:t xml:space="preserve">    </w:t>
      </w:r>
      <w:r>
        <w:rPr>
          <w:bCs/>
        </w:rPr>
        <w:t xml:space="preserve"> Л.В. Дорофєєва</w:t>
      </w:r>
    </w:p>
    <w:p w:rsidR="00614063" w:rsidRPr="00735AB5" w:rsidRDefault="00614063" w:rsidP="00633A32">
      <w:pPr>
        <w:jc w:val="both"/>
        <w:outlineLvl w:val="0"/>
        <w:rPr>
          <w:bCs/>
        </w:rPr>
      </w:pPr>
    </w:p>
    <w:p w:rsidR="00614063" w:rsidRDefault="00614063" w:rsidP="00633A32">
      <w:pPr>
        <w:jc w:val="both"/>
        <w:outlineLvl w:val="0"/>
        <w:rPr>
          <w:bCs/>
        </w:rPr>
      </w:pPr>
      <w:r w:rsidRPr="00735AB5">
        <w:rPr>
          <w:bCs/>
        </w:rPr>
        <w:t>Аркуш погодження додається.</w:t>
      </w:r>
    </w:p>
    <w:p w:rsidR="00614063" w:rsidRDefault="00614063" w:rsidP="00633A32">
      <w:pPr>
        <w:ind w:firstLine="708"/>
        <w:jc w:val="both"/>
        <w:outlineLvl w:val="0"/>
      </w:pPr>
    </w:p>
    <w:p w:rsidR="00614063" w:rsidRDefault="00614063" w:rsidP="00633A32">
      <w:pPr>
        <w:ind w:firstLine="708"/>
        <w:jc w:val="both"/>
        <w:outlineLvl w:val="0"/>
      </w:pPr>
    </w:p>
    <w:p w:rsidR="00614063" w:rsidRPr="00735AB5" w:rsidRDefault="00614063" w:rsidP="00DE3DF8">
      <w:pPr>
        <w:ind w:firstLine="708"/>
        <w:jc w:val="both"/>
        <w:outlineLvl w:val="0"/>
        <w:rPr>
          <w:bCs/>
        </w:rPr>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Default="00614063" w:rsidP="00DE3DF8">
      <w:pPr>
        <w:jc w:val="both"/>
      </w:pPr>
    </w:p>
    <w:p w:rsidR="00614063" w:rsidRPr="00633A32" w:rsidRDefault="00614063" w:rsidP="00633A32">
      <w:pPr>
        <w:jc w:val="center"/>
        <w:rPr>
          <w:b/>
          <w:color w:val="000000"/>
        </w:rPr>
      </w:pPr>
      <w:r w:rsidRPr="00633A32">
        <w:rPr>
          <w:b/>
          <w:color w:val="000000"/>
        </w:rPr>
        <w:t>ПОЯСНЮВАЛЬНА ЗАПИСКА</w:t>
      </w:r>
    </w:p>
    <w:p w:rsidR="00614063" w:rsidRPr="00633A32" w:rsidRDefault="00614063" w:rsidP="00633A32">
      <w:pPr>
        <w:jc w:val="center"/>
        <w:rPr>
          <w:bCs/>
        </w:rPr>
      </w:pPr>
      <w:r w:rsidRPr="00633A32">
        <w:rPr>
          <w:bCs/>
        </w:rPr>
        <w:t>до проекту рішення Пологівської районної ради Запорізької області</w:t>
      </w:r>
    </w:p>
    <w:p w:rsidR="00614063" w:rsidRDefault="00614063" w:rsidP="00633A32">
      <w:pPr>
        <w:jc w:val="center"/>
      </w:pPr>
      <w:r w:rsidRPr="00633A32">
        <w:t>«Про передачу обладнання 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w:t>
      </w:r>
    </w:p>
    <w:p w:rsidR="00614063" w:rsidRDefault="00614063" w:rsidP="00633A32">
      <w:pPr>
        <w:jc w:val="center"/>
      </w:pPr>
    </w:p>
    <w:p w:rsidR="00614063" w:rsidRDefault="00614063" w:rsidP="00633A32">
      <w:pPr>
        <w:ind w:firstLine="567"/>
        <w:jc w:val="both"/>
      </w:pPr>
      <w:r>
        <w:t>З метою забезпечення якості надання освітніх послуг рішенням обласної ради від 30.11.2017 № 63 «Про обласний бюджет на 2018 рік» (зі змінами та доповненнями) були виділені кошти з обласного бюджету на придбання обладнання для облаштування інтерактивного робочого місця вчителя для початкової школи (для закладів загальної середньої освіти області).</w:t>
      </w:r>
    </w:p>
    <w:p w:rsidR="00614063" w:rsidRDefault="00614063" w:rsidP="00633A32">
      <w:pPr>
        <w:ind w:firstLine="567"/>
        <w:jc w:val="both"/>
      </w:pPr>
      <w:r>
        <w:t>Відповідно до листа Запорізької облдержадміністрації від 31.08.2018                  № 08-21/2986 «Про підготовку рішень щодо передачі майна»  три  заклади загальної середньої освіти Пологівського району увійшли до переліку навчальних закладів, для яких було придбано обладнання для облаштування інтерактивного робочого місця вчителя для початкової школи.</w:t>
      </w:r>
    </w:p>
    <w:p w:rsidR="00614063" w:rsidRDefault="00614063" w:rsidP="00633A32">
      <w:pPr>
        <w:tabs>
          <w:tab w:val="left" w:pos="567"/>
        </w:tabs>
        <w:ind w:firstLine="567"/>
        <w:jc w:val="both"/>
      </w:pPr>
      <w:r>
        <w:t xml:space="preserve">Процедура передачі зазначеного майна здійснюється відповідно до рішення Запорізької обласної ради від 31.03.2005 № 18 «Про порядок передачі об’єктів права спільної власності територіальних громад сіл, селищ, міст Запорізької області до комунальної власності територіальних громад сіл, селищ, міст або до спільної власності територіальних громад сіл, селищ, міст, районів та навпаки». </w:t>
      </w:r>
    </w:p>
    <w:p w:rsidR="00614063" w:rsidRDefault="00614063" w:rsidP="00633A32">
      <w:pPr>
        <w:jc w:val="both"/>
      </w:pPr>
      <w:r>
        <w:tab/>
        <w:t>У зв’язку з вищевикладеним виникла необхідність в прийнятті</w:t>
      </w:r>
      <w:r w:rsidRPr="00633A32">
        <w:t xml:space="preserve"> </w:t>
      </w:r>
      <w:r>
        <w:t xml:space="preserve">рішення з клопотанням про передачу </w:t>
      </w:r>
      <w:r w:rsidRPr="00633A32">
        <w:t>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w:t>
      </w:r>
      <w:r>
        <w:t xml:space="preserve"> обладнання для облаштування інтерактивного робочого місця вчителя для початкової школи у кількості п’яти одиниць для трьох закладів загальної середньої освіти району.</w:t>
      </w:r>
    </w:p>
    <w:p w:rsidR="00614063" w:rsidRDefault="00614063" w:rsidP="00633A32">
      <w:pPr>
        <w:jc w:val="both"/>
      </w:pPr>
    </w:p>
    <w:p w:rsidR="00614063" w:rsidRDefault="00614063" w:rsidP="00633A32">
      <w:pPr>
        <w:jc w:val="both"/>
      </w:pPr>
    </w:p>
    <w:p w:rsidR="00614063" w:rsidRPr="00735AB5" w:rsidRDefault="00614063" w:rsidP="00633A32">
      <w:pPr>
        <w:jc w:val="both"/>
        <w:outlineLvl w:val="0"/>
        <w:rPr>
          <w:bCs/>
        </w:rPr>
      </w:pPr>
      <w:r>
        <w:rPr>
          <w:bCs/>
        </w:rPr>
        <w:t>Начальник</w:t>
      </w:r>
      <w:r w:rsidRPr="00735AB5">
        <w:rPr>
          <w:bCs/>
        </w:rPr>
        <w:t xml:space="preserve"> відділу освіти, </w:t>
      </w:r>
    </w:p>
    <w:p w:rsidR="00614063" w:rsidRDefault="00614063" w:rsidP="00633A32">
      <w:pPr>
        <w:jc w:val="both"/>
        <w:outlineLvl w:val="0"/>
        <w:rPr>
          <w:bCs/>
        </w:rPr>
      </w:pPr>
      <w:r w:rsidRPr="00735AB5">
        <w:rPr>
          <w:bCs/>
        </w:rPr>
        <w:t>молоді та спорту райдержадміністрації</w:t>
      </w:r>
      <w:r w:rsidRPr="00735AB5">
        <w:rPr>
          <w:bCs/>
        </w:rPr>
        <w:tab/>
      </w:r>
      <w:r w:rsidRPr="00735AB5">
        <w:rPr>
          <w:bCs/>
        </w:rPr>
        <w:tab/>
      </w:r>
      <w:r w:rsidRPr="00735AB5">
        <w:rPr>
          <w:bCs/>
        </w:rPr>
        <w:tab/>
      </w:r>
      <w:r w:rsidRPr="00735AB5">
        <w:rPr>
          <w:bCs/>
        </w:rPr>
        <w:tab/>
        <w:t xml:space="preserve">    </w:t>
      </w:r>
      <w:r>
        <w:rPr>
          <w:bCs/>
        </w:rPr>
        <w:t xml:space="preserve"> Л.В. Дорофєєва</w:t>
      </w:r>
    </w:p>
    <w:p w:rsidR="00614063" w:rsidRPr="00633A32" w:rsidRDefault="00614063" w:rsidP="00633A32">
      <w:pPr>
        <w:jc w:val="both"/>
      </w:pPr>
    </w:p>
    <w:p w:rsidR="00614063" w:rsidRDefault="00614063" w:rsidP="00DE3DF8">
      <w:pPr>
        <w:jc w:val="both"/>
      </w:pPr>
    </w:p>
    <w:sectPr w:rsidR="00614063" w:rsidSect="00E33C4E">
      <w:pgSz w:w="11906" w:h="16838"/>
      <w:pgMar w:top="1134" w:right="567" w:bottom="1134" w:left="1701"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DF8"/>
    <w:rsid w:val="001A2824"/>
    <w:rsid w:val="00303DF5"/>
    <w:rsid w:val="00435009"/>
    <w:rsid w:val="00614063"/>
    <w:rsid w:val="00633A32"/>
    <w:rsid w:val="006C0DEA"/>
    <w:rsid w:val="00735AB5"/>
    <w:rsid w:val="00771A9D"/>
    <w:rsid w:val="007A5162"/>
    <w:rsid w:val="007E2993"/>
    <w:rsid w:val="00A145A5"/>
    <w:rsid w:val="00A76917"/>
    <w:rsid w:val="00A834CC"/>
    <w:rsid w:val="00B862B9"/>
    <w:rsid w:val="00DD122C"/>
    <w:rsid w:val="00DE3DF8"/>
    <w:rsid w:val="00E33C4E"/>
    <w:rsid w:val="00EA605D"/>
    <w:rsid w:val="00ED33F8"/>
    <w:rsid w:val="00FA514C"/>
    <w:rsid w:val="00FB1F6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DF8"/>
    <w:rPr>
      <w:rFonts w:ascii="Times New Roman" w:eastAsia="Times New Roman" w:hAnsi="Times New Roman"/>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D122C"/>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D122C"/>
    <w:rPr>
      <w:rFonts w:ascii="Segoe UI" w:hAnsi="Segoe UI" w:cs="Segoe UI"/>
      <w:sz w:val="18"/>
      <w:szCs w:val="1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3</Pages>
  <Words>2889</Words>
  <Characters>1648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HP4540</dc:creator>
  <cp:keywords/>
  <dc:description/>
  <cp:lastModifiedBy>admin</cp:lastModifiedBy>
  <cp:revision>3</cp:revision>
  <cp:lastPrinted>2018-09-07T09:12:00Z</cp:lastPrinted>
  <dcterms:created xsi:type="dcterms:W3CDTF">2018-09-07T08:10:00Z</dcterms:created>
  <dcterms:modified xsi:type="dcterms:W3CDTF">2018-09-20T10:20:00Z</dcterms:modified>
</cp:coreProperties>
</file>